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D6BD585" w14:textId="77777777" w:rsidR="0059598F" w:rsidRDefault="005700B6" w:rsidP="005700B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754C12C9" w14:textId="24EFD132" w:rsidR="005700B6" w:rsidRDefault="0059598F" w:rsidP="0059598F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5700B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 FIGURE PROFESSIONALI PNRR GRUPPO DI PROGETTO</w:t>
      </w:r>
    </w:p>
    <w:p w14:paraId="02799898" w14:textId="77777777" w:rsidR="005700B6" w:rsidRDefault="005700B6" w:rsidP="005700B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8B083C5" w14:textId="1F3937E5" w:rsidR="0063684D" w:rsidRPr="00FA4A3C" w:rsidRDefault="0063684D" w:rsidP="0059598F">
      <w:pPr>
        <w:keepNext/>
        <w:keepLines/>
        <w:widowControl w:val="0"/>
        <w:jc w:val="center"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FA4A3C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Titolo del Progetto LINGUE A COLORI</w:t>
      </w:r>
    </w:p>
    <w:p w14:paraId="16BBDEA8" w14:textId="7121FFAA" w:rsidR="0063684D" w:rsidRPr="00FA4A3C" w:rsidRDefault="0063684D" w:rsidP="0059598F">
      <w:pPr>
        <w:keepNext/>
        <w:keepLines/>
        <w:widowControl w:val="0"/>
        <w:jc w:val="center"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FA4A3C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 H64D23001970006</w:t>
      </w:r>
    </w:p>
    <w:p w14:paraId="40598E73" w14:textId="77777777" w:rsidR="0063684D" w:rsidRDefault="0063684D" w:rsidP="0059598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FA4A3C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Codice progetto M4C1I3.1-2023-1143-P-32361</w:t>
      </w:r>
    </w:p>
    <w:p w14:paraId="46BAAD31" w14:textId="77777777" w:rsidR="0063684D" w:rsidRPr="009B51F7" w:rsidRDefault="0063684D" w:rsidP="0059598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9B51F7">
        <w:rPr>
          <w:rFonts w:asciiTheme="minorHAnsi" w:eastAsia="Arial" w:hAnsiTheme="minorHAnsi"/>
          <w:b/>
          <w:bCs/>
          <w:sz w:val="22"/>
          <w:szCs w:val="22"/>
        </w:rPr>
        <w:t>SEDE BUONABITACOLO -SANZA</w:t>
      </w:r>
    </w:p>
    <w:p w14:paraId="50A47EF3" w14:textId="77777777" w:rsidR="0059598F" w:rsidRDefault="0059598F" w:rsidP="005700B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0DDF9E2B" w14:textId="40928927" w:rsidR="005700B6" w:rsidRDefault="005700B6" w:rsidP="005700B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59598F">
        <w:rPr>
          <w:rFonts w:asciiTheme="minorHAnsi" w:eastAsiaTheme="minorEastAsia" w:hAnsiTheme="minorHAnsi" w:cstheme="minorHAnsi"/>
          <w:sz w:val="22"/>
          <w:szCs w:val="22"/>
        </w:rPr>
        <w:t>la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59598F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7CF89EAE" w14:textId="672C08A0" w:rsidR="0059598F" w:rsidRDefault="0059598F" w:rsidP="005700B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Dell’I.O. di Montesano S/M</w:t>
      </w:r>
    </w:p>
    <w:p w14:paraId="56C38BC6" w14:textId="77777777" w:rsidR="005700B6" w:rsidRDefault="005700B6" w:rsidP="005700B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6D6059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BA169D0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A65495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ABBADAE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D02B7AA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C4CCB39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91D3B14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701AEC" w14:textId="77777777" w:rsidR="005700B6" w:rsidRDefault="005700B6" w:rsidP="005700B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4C5B378" w14:textId="78C0770A" w:rsidR="005700B6" w:rsidRDefault="005700B6" w:rsidP="005700B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partecipare alla selezione per l’attribuzione dell’incarico di COMPONENTE DEL GRUPPO DI LAVORO relativamente al progetto di cui in oggetto</w:t>
      </w:r>
      <w:r w:rsidR="0059598F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59598F" w:rsidRPr="001200AE" w14:paraId="22C217CC" w14:textId="77777777" w:rsidTr="0059598F">
        <w:trPr>
          <w:trHeight w:val="221"/>
        </w:trPr>
        <w:tc>
          <w:tcPr>
            <w:tcW w:w="5665" w:type="dxa"/>
            <w:shd w:val="clear" w:color="auto" w:fill="B8CCE4" w:themeFill="accent1" w:themeFillTint="66"/>
          </w:tcPr>
          <w:p w14:paraId="4553116D" w14:textId="2EEEDC70" w:rsidR="0059598F" w:rsidRPr="001200AE" w:rsidRDefault="0059598F" w:rsidP="009420CA">
            <w:pPr>
              <w:spacing w:before="8" w:after="120" w:line="276" w:lineRule="auto"/>
              <w:jc w:val="center"/>
              <w:textAlignment w:val="center"/>
              <w:rPr>
                <w:rFonts w:ascii="CIDFont+F4" w:hAnsi="CIDFont+F4" w:cs="CIDFont+F4"/>
                <w:b/>
                <w:bCs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828" w:type="dxa"/>
            <w:shd w:val="clear" w:color="auto" w:fill="B8CCE4" w:themeFill="accent1" w:themeFillTint="66"/>
          </w:tcPr>
          <w:p w14:paraId="1ED05BC4" w14:textId="06BEA531" w:rsidR="0059598F" w:rsidRPr="001200AE" w:rsidRDefault="0059598F" w:rsidP="009420CA">
            <w:pPr>
              <w:spacing w:before="8" w:after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59598F" w:rsidRPr="001200AE" w14:paraId="6BBC4DCA" w14:textId="77777777" w:rsidTr="0059598F">
        <w:tc>
          <w:tcPr>
            <w:tcW w:w="5665" w:type="dxa"/>
          </w:tcPr>
          <w:p w14:paraId="0B17B7F7" w14:textId="77777777" w:rsidR="0059598F" w:rsidRPr="001200AE" w:rsidRDefault="0059598F" w:rsidP="009420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00AE">
              <w:rPr>
                <w:rFonts w:asciiTheme="minorHAnsi" w:hAnsiTheme="minorHAnsi" w:cstheme="minorHAnsi"/>
                <w:sz w:val="22"/>
                <w:szCs w:val="22"/>
              </w:rPr>
              <w:t>Attività tecnica del gruppo di lavoro per l’orientamento e il tutoraggio per le STEM e il multilinguismo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INTERVENTO A</w:t>
            </w:r>
          </w:p>
        </w:tc>
        <w:tc>
          <w:tcPr>
            <w:tcW w:w="3828" w:type="dxa"/>
          </w:tcPr>
          <w:p w14:paraId="27F943D1" w14:textId="6FD847F9" w:rsidR="0059598F" w:rsidRPr="001200AE" w:rsidRDefault="0059598F" w:rsidP="009420CA">
            <w:pPr>
              <w:spacing w:before="8" w:after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9598F" w:rsidRPr="001200AE" w14:paraId="0A1573B5" w14:textId="77777777" w:rsidTr="0059598F">
        <w:tc>
          <w:tcPr>
            <w:tcW w:w="5665" w:type="dxa"/>
          </w:tcPr>
          <w:p w14:paraId="74BF52C1" w14:textId="51A70BB0" w:rsidR="0059598F" w:rsidRPr="001200AE" w:rsidRDefault="0059598F" w:rsidP="005959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00AE">
              <w:rPr>
                <w:rFonts w:asciiTheme="minorHAnsi" w:hAnsiTheme="minorHAnsi" w:cstheme="minorHAnsi"/>
                <w:sz w:val="22"/>
                <w:szCs w:val="22"/>
              </w:rPr>
              <w:t>Attività tecnica del gruppo di lavoro per il multilinguismo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INTERVENTO B</w:t>
            </w:r>
            <w:bookmarkStart w:id="0" w:name="_GoBack"/>
            <w:bookmarkEnd w:id="0"/>
          </w:p>
        </w:tc>
        <w:tc>
          <w:tcPr>
            <w:tcW w:w="3828" w:type="dxa"/>
          </w:tcPr>
          <w:p w14:paraId="6AD6A6F4" w14:textId="574E034E" w:rsidR="0059598F" w:rsidRPr="001200AE" w:rsidRDefault="0059598F" w:rsidP="009420CA">
            <w:pPr>
              <w:spacing w:before="8" w:after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EDA9D71" w14:textId="73D6AD06" w:rsidR="0059598F" w:rsidRDefault="0059598F" w:rsidP="005700B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66FEF31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.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F37D836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C6E45F0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D7DFC7A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54BAA9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2DB32C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2E37B551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2A33A0AC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9A7B27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17639C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3F924F45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AF7DFB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24E1432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8699C4D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69E238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4BC56E39" w14:textId="77777777" w:rsidR="005700B6" w:rsidRDefault="005700B6" w:rsidP="005700B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022506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F746FFD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0F929A1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1BEF4E8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</w:t>
      </w:r>
    </w:p>
    <w:p w14:paraId="25C645F2" w14:textId="77777777" w:rsidR="005700B6" w:rsidRDefault="005700B6" w:rsidP="005700B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2760A57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7772A3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275B88D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935AAD3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AE743EF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525F527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C3A9E08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CD499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8DC20F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5A91D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B9AB204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BF80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857F832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9581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5B14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3F4789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A859E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95E6861" w14:textId="77777777" w:rsidR="0008242F" w:rsidRDefault="0008242F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08242F" w:rsidSect="0071156B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AFC6E" w14:textId="77777777" w:rsidR="00380DEE" w:rsidRDefault="00380DEE">
      <w:r>
        <w:separator/>
      </w:r>
    </w:p>
  </w:endnote>
  <w:endnote w:type="continuationSeparator" w:id="0">
    <w:p w14:paraId="35C197E7" w14:textId="77777777" w:rsidR="00380DEE" w:rsidRDefault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2D59" w14:textId="77777777" w:rsidR="00380DEE" w:rsidRDefault="00380DEE">
      <w:r>
        <w:separator/>
      </w:r>
    </w:p>
  </w:footnote>
  <w:footnote w:type="continuationSeparator" w:id="0">
    <w:p w14:paraId="2E88F596" w14:textId="77777777" w:rsidR="00380DEE" w:rsidRDefault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2EA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2842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0DEE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1D5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4C3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00B6"/>
    <w:rsid w:val="00576F0F"/>
    <w:rsid w:val="00583A1F"/>
    <w:rsid w:val="00585647"/>
    <w:rsid w:val="00585A3D"/>
    <w:rsid w:val="00585C3D"/>
    <w:rsid w:val="00591CC1"/>
    <w:rsid w:val="0059598F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84D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498A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061CF"/>
    <w:rsid w:val="00D1518D"/>
    <w:rsid w:val="00D1714E"/>
    <w:rsid w:val="00D22C80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0B5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C39EF-519C-4FED-979F-44C8DFDD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9</cp:lastModifiedBy>
  <cp:revision>3</cp:revision>
  <cp:lastPrinted>2020-02-24T13:03:00Z</cp:lastPrinted>
  <dcterms:created xsi:type="dcterms:W3CDTF">2024-11-16T08:05:00Z</dcterms:created>
  <dcterms:modified xsi:type="dcterms:W3CDTF">2024-11-16T08:09:00Z</dcterms:modified>
</cp:coreProperties>
</file>