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9789" w14:textId="01A075EB" w:rsidR="003F21E9" w:rsidRDefault="003F21E9">
      <w:pPr>
        <w:rPr>
          <w:rFonts w:ascii="Calibri" w:hAnsi="Calibri" w:cs="Verdana"/>
          <w:color w:val="000000"/>
        </w:rPr>
      </w:pPr>
    </w:p>
    <w:tbl>
      <w:tblPr>
        <w:tblStyle w:val="Grigliatabella"/>
        <w:tblpPr w:leftFromText="142" w:rightFromText="142" w:vertAnchor="text" w:horzAnchor="margin" w:tblpY="1"/>
        <w:tblW w:w="4700" w:type="pct"/>
        <w:tblLook w:val="04A0" w:firstRow="1" w:lastRow="0" w:firstColumn="1" w:lastColumn="0" w:noHBand="0" w:noVBand="1"/>
      </w:tblPr>
      <w:tblGrid>
        <w:gridCol w:w="2149"/>
        <w:gridCol w:w="1070"/>
        <w:gridCol w:w="8"/>
        <w:gridCol w:w="7"/>
        <w:gridCol w:w="1582"/>
        <w:gridCol w:w="2118"/>
        <w:gridCol w:w="2116"/>
      </w:tblGrid>
      <w:tr w:rsidR="006C7846" w:rsidRPr="007528A4" w14:paraId="0C61C2BD" w14:textId="77777777" w:rsidTr="006C7846">
        <w:tc>
          <w:tcPr>
            <w:tcW w:w="2661" w:type="pct"/>
            <w:gridSpan w:val="5"/>
          </w:tcPr>
          <w:p w14:paraId="51F77951" w14:textId="40AB95E8" w:rsidR="006C7846" w:rsidRPr="007528A4" w:rsidRDefault="006C7846" w:rsidP="009560B4">
            <w:pPr>
              <w:pStyle w:val="Default"/>
              <w:jc w:val="center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Verdana"/>
                <w:sz w:val="22"/>
                <w:szCs w:val="22"/>
                <w:u w:val="single"/>
              </w:rPr>
              <w:t>ALLEGATO B</w:t>
            </w:r>
            <w:r w:rsidRPr="006C784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it-IT"/>
              </w:rPr>
              <w:t xml:space="preserve"> </w:t>
            </w:r>
            <w:r w:rsidRPr="006C7846">
              <w:rPr>
                <w:rFonts w:cs="Verdana"/>
                <w:sz w:val="22"/>
                <w:szCs w:val="22"/>
                <w:u w:val="single"/>
              </w:rPr>
              <w:t>autovalutazione titoli</w:t>
            </w:r>
          </w:p>
        </w:tc>
        <w:tc>
          <w:tcPr>
            <w:tcW w:w="1170" w:type="pct"/>
            <w:vMerge w:val="restart"/>
          </w:tcPr>
          <w:p w14:paraId="137920CF" w14:textId="77777777" w:rsidR="006C7846" w:rsidRDefault="006C7846" w:rsidP="009560B4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 xml:space="preserve">Compilazione </w:t>
            </w:r>
            <w:r w:rsidRPr="003F21E9"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 xml:space="preserve"> </w:t>
            </w:r>
          </w:p>
          <w:p w14:paraId="1DF5F351" w14:textId="28EC6394" w:rsidR="006C7846" w:rsidRDefault="006C7846" w:rsidP="004157E6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3F21E9"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>a cura del candidato</w:t>
            </w:r>
          </w:p>
        </w:tc>
        <w:tc>
          <w:tcPr>
            <w:tcW w:w="1169" w:type="pct"/>
            <w:vMerge w:val="restart"/>
          </w:tcPr>
          <w:p w14:paraId="75C81051" w14:textId="77777777" w:rsidR="006C7846" w:rsidRDefault="006C7846" w:rsidP="009560B4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>Compilazione</w:t>
            </w:r>
          </w:p>
          <w:p w14:paraId="7F842A90" w14:textId="1726F727" w:rsidR="006C7846" w:rsidRDefault="006C7846" w:rsidP="008029FD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D907A7"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>a cura della commissione</w:t>
            </w:r>
          </w:p>
        </w:tc>
      </w:tr>
      <w:tr w:rsidR="006C7846" w:rsidRPr="007528A4" w14:paraId="3E549445" w14:textId="27C295D9" w:rsidTr="006C7846">
        <w:tc>
          <w:tcPr>
            <w:tcW w:w="2661" w:type="pct"/>
            <w:gridSpan w:val="5"/>
          </w:tcPr>
          <w:p w14:paraId="6F62DA10" w14:textId="03C9AEA4" w:rsidR="006C7846" w:rsidRPr="007528A4" w:rsidRDefault="006C7846" w:rsidP="007F3C6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 xml:space="preserve">1° </w:t>
            </w:r>
            <w:proofErr w:type="spellStart"/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>Macrocriterio</w:t>
            </w:r>
            <w:proofErr w:type="spellEnd"/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 xml:space="preserve">: Titoli di </w:t>
            </w:r>
            <w:proofErr w:type="gramStart"/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>Studio</w:t>
            </w:r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63"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nell’ambito</w:t>
            </w:r>
            <w:proofErr w:type="gramEnd"/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dei settori coerenti con le aree tematiche della digitalizzazione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63">
              <w:rPr>
                <w:rStyle w:val="markedcontent"/>
                <w:rFonts w:cstheme="minorHAnsi"/>
                <w:sz w:val="20"/>
                <w:szCs w:val="20"/>
              </w:rPr>
              <w:t>(Laurea ING. Informatica – Informatica)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; dell’innovazione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(Scienze delle comunicazioni- scienze dell’Educazione- Psicologia)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; degli ambienti di apprendimento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( Architettura-Ingegneria)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; del management dei progetti europei    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(Economia </w:t>
            </w:r>
            <w:proofErr w:type="spellStart"/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Az.e</w:t>
            </w:r>
            <w:proofErr w:type="spellEnd"/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management)</w:t>
            </w:r>
          </w:p>
        </w:tc>
        <w:tc>
          <w:tcPr>
            <w:tcW w:w="1170" w:type="pct"/>
            <w:vMerge/>
          </w:tcPr>
          <w:p w14:paraId="68C319EF" w14:textId="222C2AF8" w:rsidR="006C7846" w:rsidRPr="007528A4" w:rsidRDefault="006C7846" w:rsidP="009560B4">
            <w:pPr>
              <w:pStyle w:val="Default"/>
              <w:jc w:val="center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6EFB7B3F" w14:textId="35721CCF" w:rsidR="006C7846" w:rsidRDefault="006C7846" w:rsidP="009560B4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F21E9" w:rsidRPr="007528A4" w14:paraId="26F045B8" w14:textId="40B422C9" w:rsidTr="006C7846">
        <w:trPr>
          <w:trHeight w:val="245"/>
        </w:trPr>
        <w:tc>
          <w:tcPr>
            <w:tcW w:w="1188" w:type="pct"/>
            <w:vMerge w:val="restart"/>
          </w:tcPr>
          <w:p w14:paraId="4DC8E9AA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Laurea nell’ambito di pertinenza</w:t>
            </w:r>
          </w:p>
        </w:tc>
        <w:tc>
          <w:tcPr>
            <w:tcW w:w="599" w:type="pct"/>
            <w:gridSpan w:val="3"/>
          </w:tcPr>
          <w:p w14:paraId="2FB90D5A" w14:textId="77777777" w:rsidR="003F21E9" w:rsidRPr="007528A4" w:rsidRDefault="003F21E9" w:rsidP="009560B4">
            <w:pPr>
              <w:pStyle w:val="Default"/>
              <w:ind w:left="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874" w:type="pct"/>
          </w:tcPr>
          <w:p w14:paraId="6942136E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70" w:type="pct"/>
          </w:tcPr>
          <w:p w14:paraId="298DCD95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9A75F72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5FD089F8" w14:textId="05057DDF" w:rsidTr="006C7846">
        <w:trPr>
          <w:trHeight w:val="264"/>
        </w:trPr>
        <w:tc>
          <w:tcPr>
            <w:tcW w:w="1188" w:type="pct"/>
            <w:vMerge/>
          </w:tcPr>
          <w:p w14:paraId="6AAF66C1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6605DBD1" w14:textId="77777777" w:rsidR="003F21E9" w:rsidRPr="007528A4" w:rsidRDefault="003F21E9" w:rsidP="009560B4">
            <w:pPr>
              <w:pStyle w:val="Default"/>
              <w:ind w:left="2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74" w:type="pct"/>
          </w:tcPr>
          <w:p w14:paraId="09CEDBBD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pct"/>
          </w:tcPr>
          <w:p w14:paraId="71A15D6C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3EBA853D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67E1CB4A" w14:textId="14965BF7" w:rsidTr="006C7846">
        <w:trPr>
          <w:trHeight w:val="226"/>
        </w:trPr>
        <w:tc>
          <w:tcPr>
            <w:tcW w:w="1188" w:type="pct"/>
            <w:vMerge/>
          </w:tcPr>
          <w:p w14:paraId="5E49E4A8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53D5DAA5" w14:textId="77777777" w:rsidR="003F21E9" w:rsidRPr="007528A4" w:rsidRDefault="003F21E9" w:rsidP="009560B4">
            <w:pPr>
              <w:pStyle w:val="Default"/>
              <w:ind w:left="2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105 a 109</w:t>
            </w:r>
          </w:p>
        </w:tc>
        <w:tc>
          <w:tcPr>
            <w:tcW w:w="874" w:type="pct"/>
          </w:tcPr>
          <w:p w14:paraId="4E31CF12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0" w:type="pct"/>
          </w:tcPr>
          <w:p w14:paraId="021E9FB4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752CE4C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16275790" w14:textId="6EC122F5" w:rsidTr="006C7846">
        <w:trPr>
          <w:trHeight w:val="217"/>
        </w:trPr>
        <w:tc>
          <w:tcPr>
            <w:tcW w:w="1188" w:type="pct"/>
            <w:vMerge/>
          </w:tcPr>
          <w:p w14:paraId="5C40C959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3C7931A6" w14:textId="77777777" w:rsidR="003F21E9" w:rsidRPr="007528A4" w:rsidRDefault="003F21E9" w:rsidP="009560B4">
            <w:pPr>
              <w:pStyle w:val="Default"/>
              <w:ind w:left="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874" w:type="pct"/>
          </w:tcPr>
          <w:p w14:paraId="107290BD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pct"/>
          </w:tcPr>
          <w:p w14:paraId="413758B6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266F9AF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25E9B249" w14:textId="4385589C" w:rsidTr="006C7846">
        <w:trPr>
          <w:trHeight w:val="273"/>
        </w:trPr>
        <w:tc>
          <w:tcPr>
            <w:tcW w:w="1188" w:type="pct"/>
            <w:vMerge/>
          </w:tcPr>
          <w:p w14:paraId="7E56EBED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67A5E146" w14:textId="77777777" w:rsidR="003F21E9" w:rsidRPr="007528A4" w:rsidRDefault="003F21E9" w:rsidP="009560B4">
            <w:pPr>
              <w:pStyle w:val="Defaul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fino a 99</w:t>
            </w:r>
          </w:p>
        </w:tc>
        <w:tc>
          <w:tcPr>
            <w:tcW w:w="874" w:type="pct"/>
          </w:tcPr>
          <w:p w14:paraId="61C03622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0" w:type="pct"/>
          </w:tcPr>
          <w:p w14:paraId="27ED0B1B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DA52EB0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0B858699" w14:textId="74FD1ADB" w:rsidTr="006C7846">
        <w:trPr>
          <w:trHeight w:val="226"/>
        </w:trPr>
        <w:tc>
          <w:tcPr>
            <w:tcW w:w="1188" w:type="pct"/>
            <w:vMerge w:val="restart"/>
          </w:tcPr>
          <w:p w14:paraId="11695EA2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Laurea in ambito affine</w:t>
            </w:r>
          </w:p>
        </w:tc>
        <w:tc>
          <w:tcPr>
            <w:tcW w:w="599" w:type="pct"/>
            <w:gridSpan w:val="3"/>
          </w:tcPr>
          <w:p w14:paraId="1260249A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874" w:type="pct"/>
          </w:tcPr>
          <w:p w14:paraId="0D68E0D2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pct"/>
          </w:tcPr>
          <w:p w14:paraId="7F16B8E9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CFC4CC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4BD3941" w14:textId="66195211" w:rsidTr="006C7846">
        <w:trPr>
          <w:trHeight w:val="255"/>
        </w:trPr>
        <w:tc>
          <w:tcPr>
            <w:tcW w:w="1188" w:type="pct"/>
            <w:vMerge/>
          </w:tcPr>
          <w:p w14:paraId="1C8958C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5C20734F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74" w:type="pct"/>
          </w:tcPr>
          <w:p w14:paraId="63F4786F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0" w:type="pct"/>
          </w:tcPr>
          <w:p w14:paraId="6EBDB37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46E3AB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D0F1AB8" w14:textId="43CFE8A2" w:rsidTr="006C7846">
        <w:trPr>
          <w:trHeight w:val="264"/>
        </w:trPr>
        <w:tc>
          <w:tcPr>
            <w:tcW w:w="1188" w:type="pct"/>
            <w:vMerge/>
          </w:tcPr>
          <w:p w14:paraId="5A4A40E9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6DA923BA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105 a 109</w:t>
            </w:r>
          </w:p>
        </w:tc>
        <w:tc>
          <w:tcPr>
            <w:tcW w:w="874" w:type="pct"/>
          </w:tcPr>
          <w:p w14:paraId="0CCC84CB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pct"/>
          </w:tcPr>
          <w:p w14:paraId="242A5D5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A1C5A7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CD31022" w14:textId="4CC6F88B" w:rsidTr="006C7846">
        <w:trPr>
          <w:trHeight w:val="216"/>
        </w:trPr>
        <w:tc>
          <w:tcPr>
            <w:tcW w:w="1188" w:type="pct"/>
            <w:vMerge/>
          </w:tcPr>
          <w:p w14:paraId="6780B672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4FE416B2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874" w:type="pct"/>
          </w:tcPr>
          <w:p w14:paraId="7C4777FD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0" w:type="pct"/>
          </w:tcPr>
          <w:p w14:paraId="43C564B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839D5A0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0A250743" w14:textId="2DC50888" w:rsidTr="006C7846">
        <w:trPr>
          <w:trHeight w:val="216"/>
        </w:trPr>
        <w:tc>
          <w:tcPr>
            <w:tcW w:w="1188" w:type="pct"/>
            <w:vMerge w:val="restart"/>
          </w:tcPr>
          <w:p w14:paraId="281EBF7F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Laurea in altro ambito</w:t>
            </w:r>
          </w:p>
        </w:tc>
        <w:tc>
          <w:tcPr>
            <w:tcW w:w="595" w:type="pct"/>
            <w:gridSpan w:val="2"/>
          </w:tcPr>
          <w:p w14:paraId="3EA52821" w14:textId="77777777" w:rsidR="003F21E9" w:rsidRPr="007528A4" w:rsidRDefault="003F21E9" w:rsidP="009560B4">
            <w:pPr>
              <w:ind w:left="3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878" w:type="pct"/>
            <w:gridSpan w:val="2"/>
          </w:tcPr>
          <w:p w14:paraId="61014E48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0" w:type="pct"/>
          </w:tcPr>
          <w:p w14:paraId="6E8695E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AE52617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05AEE933" w14:textId="43F334A5" w:rsidTr="006C7846">
        <w:trPr>
          <w:trHeight w:val="236"/>
        </w:trPr>
        <w:tc>
          <w:tcPr>
            <w:tcW w:w="1188" w:type="pct"/>
            <w:vMerge/>
          </w:tcPr>
          <w:p w14:paraId="4994466B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585E4FBC" w14:textId="77777777" w:rsidR="003F21E9" w:rsidRPr="007528A4" w:rsidRDefault="003F21E9" w:rsidP="009560B4">
            <w:pPr>
              <w:ind w:left="3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78" w:type="pct"/>
            <w:gridSpan w:val="2"/>
          </w:tcPr>
          <w:p w14:paraId="3525C979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pct"/>
          </w:tcPr>
          <w:p w14:paraId="69D1B4FD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437742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51D0803" w14:textId="3E710B89" w:rsidTr="006C7846">
        <w:trPr>
          <w:trHeight w:val="264"/>
        </w:trPr>
        <w:tc>
          <w:tcPr>
            <w:tcW w:w="1188" w:type="pct"/>
            <w:vMerge/>
          </w:tcPr>
          <w:p w14:paraId="2234EC85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63627D7C" w14:textId="77777777" w:rsidR="003F21E9" w:rsidRPr="007528A4" w:rsidRDefault="003F21E9" w:rsidP="009560B4">
            <w:pPr>
              <w:ind w:left="3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105 a 109</w:t>
            </w:r>
          </w:p>
        </w:tc>
        <w:tc>
          <w:tcPr>
            <w:tcW w:w="878" w:type="pct"/>
            <w:gridSpan w:val="2"/>
          </w:tcPr>
          <w:p w14:paraId="5474EFB6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0" w:type="pct"/>
          </w:tcPr>
          <w:p w14:paraId="39A95BD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1D46628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A63A27B" w14:textId="1C5FC8C7" w:rsidTr="006C7846">
        <w:trPr>
          <w:trHeight w:val="217"/>
        </w:trPr>
        <w:tc>
          <w:tcPr>
            <w:tcW w:w="1188" w:type="pct"/>
            <w:vMerge/>
          </w:tcPr>
          <w:p w14:paraId="65C92E55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72036B83" w14:textId="77777777" w:rsidR="003F21E9" w:rsidRPr="007528A4" w:rsidRDefault="003F21E9" w:rsidP="009560B4">
            <w:pPr>
              <w:ind w:left="2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878" w:type="pct"/>
            <w:gridSpan w:val="2"/>
          </w:tcPr>
          <w:p w14:paraId="08406B5E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70" w:type="pct"/>
          </w:tcPr>
          <w:p w14:paraId="4A2CFCB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1A62F4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9045D11" w14:textId="7F702DA6" w:rsidTr="006C7846">
        <w:trPr>
          <w:trHeight w:val="264"/>
        </w:trPr>
        <w:tc>
          <w:tcPr>
            <w:tcW w:w="1188" w:type="pct"/>
            <w:vMerge/>
          </w:tcPr>
          <w:p w14:paraId="4B5D1E67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4E642777" w14:textId="77777777" w:rsidR="003F21E9" w:rsidRPr="007528A4" w:rsidRDefault="003F21E9" w:rsidP="009560B4">
            <w:pPr>
              <w:ind w:left="2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fino a 99</w:t>
            </w:r>
          </w:p>
        </w:tc>
        <w:tc>
          <w:tcPr>
            <w:tcW w:w="878" w:type="pct"/>
            <w:gridSpan w:val="2"/>
          </w:tcPr>
          <w:p w14:paraId="734AD618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70" w:type="pct"/>
          </w:tcPr>
          <w:p w14:paraId="47B615FC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D94335E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22985E7" w14:textId="09834C95" w:rsidTr="006C7846">
        <w:trPr>
          <w:trHeight w:val="235"/>
        </w:trPr>
        <w:tc>
          <w:tcPr>
            <w:tcW w:w="1188" w:type="pct"/>
          </w:tcPr>
          <w:p w14:paraId="577322E0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master almeno annuali nell’ambito di pertinenza</w:t>
            </w:r>
          </w:p>
        </w:tc>
        <w:tc>
          <w:tcPr>
            <w:tcW w:w="595" w:type="pct"/>
            <w:gridSpan w:val="2"/>
          </w:tcPr>
          <w:p w14:paraId="770DD313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14:paraId="686768BA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0" w:type="pct"/>
          </w:tcPr>
          <w:p w14:paraId="6464233B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D1DA2C9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E9D8E82" w14:textId="44FAA467" w:rsidTr="006C7846">
        <w:trPr>
          <w:trHeight w:val="235"/>
        </w:trPr>
        <w:tc>
          <w:tcPr>
            <w:tcW w:w="1188" w:type="pct"/>
          </w:tcPr>
          <w:p w14:paraId="6E02E30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master almeno annuali in altro ambito</w:t>
            </w:r>
          </w:p>
        </w:tc>
        <w:tc>
          <w:tcPr>
            <w:tcW w:w="595" w:type="pct"/>
            <w:gridSpan w:val="2"/>
          </w:tcPr>
          <w:p w14:paraId="7FCD7EC0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14:paraId="098496E5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pct"/>
          </w:tcPr>
          <w:p w14:paraId="0D0A79AD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81E3C6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8A3B59A" w14:textId="380C1366" w:rsidTr="006C7846">
        <w:tc>
          <w:tcPr>
            <w:tcW w:w="1188" w:type="pct"/>
          </w:tcPr>
          <w:p w14:paraId="3D70D75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afferente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tipologia del modulo</w:t>
            </w:r>
          </w:p>
        </w:tc>
        <w:tc>
          <w:tcPr>
            <w:tcW w:w="591" w:type="pct"/>
          </w:tcPr>
          <w:p w14:paraId="2D02BED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gridSpan w:val="3"/>
          </w:tcPr>
          <w:p w14:paraId="5D60E0FA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0" w:type="pct"/>
          </w:tcPr>
          <w:p w14:paraId="733BA526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250FC2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125EDE5" w14:textId="37E75F88" w:rsidTr="006C7846">
        <w:tc>
          <w:tcPr>
            <w:tcW w:w="1188" w:type="pct"/>
          </w:tcPr>
          <w:p w14:paraId="6B7ACC87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in ambito affine </w:t>
            </w:r>
          </w:p>
        </w:tc>
        <w:tc>
          <w:tcPr>
            <w:tcW w:w="591" w:type="pct"/>
          </w:tcPr>
          <w:p w14:paraId="61055359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gridSpan w:val="3"/>
          </w:tcPr>
          <w:p w14:paraId="245B645C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pct"/>
          </w:tcPr>
          <w:p w14:paraId="54765AA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248B0A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4C25F846" w14:textId="79AEFFF7" w:rsidTr="006C7846">
        <w:tc>
          <w:tcPr>
            <w:tcW w:w="1188" w:type="pct"/>
          </w:tcPr>
          <w:p w14:paraId="0724472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Dottorato di ricerca in altro ambito</w:t>
            </w:r>
          </w:p>
        </w:tc>
        <w:tc>
          <w:tcPr>
            <w:tcW w:w="591" w:type="pct"/>
          </w:tcPr>
          <w:p w14:paraId="15CB7326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gridSpan w:val="3"/>
          </w:tcPr>
          <w:p w14:paraId="390D3E90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pct"/>
          </w:tcPr>
          <w:p w14:paraId="65B0DC6B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99E912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421BCA7B" w14:textId="63327621" w:rsidTr="006C7846">
        <w:tc>
          <w:tcPr>
            <w:tcW w:w="2661" w:type="pct"/>
            <w:gridSpan w:val="5"/>
          </w:tcPr>
          <w:p w14:paraId="67B266BA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2° </w:t>
            </w:r>
            <w:proofErr w:type="spellStart"/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>macrocriterio</w:t>
            </w:r>
            <w:proofErr w:type="spellEnd"/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titoli culturali </w:t>
            </w:r>
            <w:proofErr w:type="gramStart"/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nell’ambito</w:t>
            </w:r>
            <w:proofErr w:type="gramEnd"/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dei settori coerenti con le aree tematiche della digitalizzazione; </w:t>
            </w:r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dell’innovazione; degli ambienti di apprendimento; del management dei progetti europei    </w:t>
            </w:r>
          </w:p>
        </w:tc>
        <w:tc>
          <w:tcPr>
            <w:tcW w:w="1170" w:type="pct"/>
          </w:tcPr>
          <w:p w14:paraId="4E49B8F8" w14:textId="77777777" w:rsidR="003F21E9" w:rsidRPr="007528A4" w:rsidRDefault="003F21E9" w:rsidP="009560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14:paraId="21EAB358" w14:textId="77777777" w:rsidR="003F21E9" w:rsidRPr="007528A4" w:rsidRDefault="003F21E9" w:rsidP="009560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21E9" w:rsidRPr="007528A4" w14:paraId="234600F7" w14:textId="43EF0B43" w:rsidTr="006C7846">
        <w:tc>
          <w:tcPr>
            <w:tcW w:w="1188" w:type="pct"/>
          </w:tcPr>
          <w:p w14:paraId="3F33B384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Corsi di formazione</w:t>
            </w:r>
            <w:r w:rsidRPr="007528A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nell’ambito di pertinenza</w:t>
            </w:r>
          </w:p>
        </w:tc>
        <w:tc>
          <w:tcPr>
            <w:tcW w:w="1473" w:type="pct"/>
            <w:gridSpan w:val="4"/>
          </w:tcPr>
          <w:p w14:paraId="3D7A98D5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1 punto per corso Max punti 4</w:t>
            </w:r>
          </w:p>
        </w:tc>
        <w:tc>
          <w:tcPr>
            <w:tcW w:w="1170" w:type="pct"/>
          </w:tcPr>
          <w:p w14:paraId="13C3E5CE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48FF071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E6E97D5" w14:textId="6107F67E" w:rsidTr="006C7846">
        <w:tc>
          <w:tcPr>
            <w:tcW w:w="1188" w:type="pct"/>
          </w:tcPr>
          <w:p w14:paraId="4F9FD88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Corsi di formazione in altro ambito</w:t>
            </w:r>
          </w:p>
        </w:tc>
        <w:tc>
          <w:tcPr>
            <w:tcW w:w="1473" w:type="pct"/>
            <w:gridSpan w:val="4"/>
          </w:tcPr>
          <w:p w14:paraId="42436460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punto per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corso  Max</w:t>
            </w:r>
            <w:proofErr w:type="gram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punti 2</w:t>
            </w:r>
          </w:p>
        </w:tc>
        <w:tc>
          <w:tcPr>
            <w:tcW w:w="1170" w:type="pct"/>
          </w:tcPr>
          <w:p w14:paraId="70A3EF4D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98818A4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38BCA70" w14:textId="45260F63" w:rsidTr="006C7846">
        <w:tc>
          <w:tcPr>
            <w:tcW w:w="1188" w:type="pct"/>
          </w:tcPr>
          <w:p w14:paraId="63C3A1D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Certificazioni nell’ambito di pertinenza </w:t>
            </w:r>
          </w:p>
        </w:tc>
        <w:tc>
          <w:tcPr>
            <w:tcW w:w="1473" w:type="pct"/>
            <w:gridSpan w:val="4"/>
          </w:tcPr>
          <w:p w14:paraId="6325932B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pct"/>
          </w:tcPr>
          <w:p w14:paraId="60475D3B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0293190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9FA28CA" w14:textId="275F5108" w:rsidTr="006C7846">
        <w:tc>
          <w:tcPr>
            <w:tcW w:w="1188" w:type="pct"/>
          </w:tcPr>
          <w:p w14:paraId="14E2012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Certificazione in ambito affine </w:t>
            </w:r>
          </w:p>
        </w:tc>
        <w:tc>
          <w:tcPr>
            <w:tcW w:w="1473" w:type="pct"/>
            <w:gridSpan w:val="4"/>
          </w:tcPr>
          <w:p w14:paraId="3D532689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586D98E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EB4731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4EB58732" w14:textId="3BAF9192" w:rsidTr="006C7846">
        <w:tc>
          <w:tcPr>
            <w:tcW w:w="1188" w:type="pct"/>
          </w:tcPr>
          <w:p w14:paraId="4CFBB11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Certificazione in altro ambito </w:t>
            </w:r>
          </w:p>
        </w:tc>
        <w:tc>
          <w:tcPr>
            <w:tcW w:w="1473" w:type="pct"/>
            <w:gridSpan w:val="4"/>
          </w:tcPr>
          <w:p w14:paraId="6EC6764E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pct"/>
          </w:tcPr>
          <w:p w14:paraId="272DBE08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9705692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5E28A50" w14:textId="45B5F249" w:rsidTr="006C7846">
        <w:tc>
          <w:tcPr>
            <w:tcW w:w="1188" w:type="pct"/>
          </w:tcPr>
          <w:p w14:paraId="2510628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Conoscenza delle lingue livello B1 certificata da enti riconosciuti ai sensi dell’art.2 decreto MIUR del 7/03/ 2012 e 10/03/2022n.62</w:t>
            </w:r>
          </w:p>
        </w:tc>
        <w:tc>
          <w:tcPr>
            <w:tcW w:w="1473" w:type="pct"/>
            <w:gridSpan w:val="4"/>
          </w:tcPr>
          <w:p w14:paraId="00A1AFD1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 punto per certificazione   Max punti 2</w:t>
            </w:r>
          </w:p>
        </w:tc>
        <w:tc>
          <w:tcPr>
            <w:tcW w:w="1170" w:type="pct"/>
          </w:tcPr>
          <w:p w14:paraId="49FAB79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01CACC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13C93DC" w14:textId="171DAC29" w:rsidTr="006C7846">
        <w:tc>
          <w:tcPr>
            <w:tcW w:w="1188" w:type="pct"/>
          </w:tcPr>
          <w:p w14:paraId="6EE11167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nell’ambito di pertinenza</w:t>
            </w:r>
          </w:p>
        </w:tc>
        <w:tc>
          <w:tcPr>
            <w:tcW w:w="1473" w:type="pct"/>
            <w:gridSpan w:val="4"/>
          </w:tcPr>
          <w:p w14:paraId="4B6588C4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691D326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8624E39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05C6D522" w14:textId="1E5FDCCA" w:rsidTr="006C7846">
        <w:tc>
          <w:tcPr>
            <w:tcW w:w="1188" w:type="pct"/>
          </w:tcPr>
          <w:p w14:paraId="5C010B6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in altro ambito</w:t>
            </w:r>
          </w:p>
        </w:tc>
        <w:tc>
          <w:tcPr>
            <w:tcW w:w="1473" w:type="pct"/>
            <w:gridSpan w:val="4"/>
          </w:tcPr>
          <w:p w14:paraId="2F2050C1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pct"/>
          </w:tcPr>
          <w:p w14:paraId="3C71439D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A6036E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E0A9722" w14:textId="21DE68D5" w:rsidTr="006C7846">
        <w:tc>
          <w:tcPr>
            <w:tcW w:w="1188" w:type="pct"/>
          </w:tcPr>
          <w:p w14:paraId="37EB24B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Pubblicazione su rivista di settore</w:t>
            </w:r>
          </w:p>
        </w:tc>
        <w:tc>
          <w:tcPr>
            <w:tcW w:w="1473" w:type="pct"/>
            <w:gridSpan w:val="4"/>
          </w:tcPr>
          <w:p w14:paraId="52ED20A7" w14:textId="77777777" w:rsidR="003F21E9" w:rsidRPr="007528A4" w:rsidRDefault="003F21E9" w:rsidP="009560B4">
            <w:pPr>
              <w:ind w:left="1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2 punti per pubblicazione fino 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br/>
              <w:t>punti</w:t>
            </w:r>
          </w:p>
        </w:tc>
        <w:tc>
          <w:tcPr>
            <w:tcW w:w="1170" w:type="pct"/>
          </w:tcPr>
          <w:p w14:paraId="6FF2880F" w14:textId="77777777" w:rsidR="003F21E9" w:rsidRPr="007528A4" w:rsidRDefault="003F21E9" w:rsidP="009560B4">
            <w:pPr>
              <w:ind w:left="146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C686CFF" w14:textId="77777777" w:rsidR="003F21E9" w:rsidRPr="007528A4" w:rsidRDefault="003F21E9" w:rsidP="009560B4">
            <w:pPr>
              <w:ind w:left="14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7F3EB61" w14:textId="7D2A669F" w:rsidTr="006C7846">
        <w:tc>
          <w:tcPr>
            <w:tcW w:w="1188" w:type="pct"/>
          </w:tcPr>
          <w:p w14:paraId="2754E5D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Pubblicazione su rivista generiche</w:t>
            </w:r>
          </w:p>
        </w:tc>
        <w:tc>
          <w:tcPr>
            <w:tcW w:w="1473" w:type="pct"/>
            <w:gridSpan w:val="4"/>
          </w:tcPr>
          <w:p w14:paraId="7F0257EC" w14:textId="77777777" w:rsidR="003F21E9" w:rsidRPr="007528A4" w:rsidRDefault="003F21E9" w:rsidP="009560B4">
            <w:pPr>
              <w:ind w:left="27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punti per pubblicazione fino 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br/>
              <w:t>punti</w:t>
            </w:r>
          </w:p>
        </w:tc>
        <w:tc>
          <w:tcPr>
            <w:tcW w:w="1170" w:type="pct"/>
          </w:tcPr>
          <w:p w14:paraId="1D4C1586" w14:textId="77777777" w:rsidR="003F21E9" w:rsidRPr="007528A4" w:rsidRDefault="003F21E9" w:rsidP="009560B4">
            <w:pPr>
              <w:ind w:left="27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AFE8DB" w14:textId="77777777" w:rsidR="003F21E9" w:rsidRPr="007528A4" w:rsidRDefault="003F21E9" w:rsidP="009560B4">
            <w:pPr>
              <w:ind w:left="27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DD4B75E" w14:textId="1D850695" w:rsidTr="006C7846">
        <w:tc>
          <w:tcPr>
            <w:tcW w:w="1188" w:type="pct"/>
          </w:tcPr>
          <w:p w14:paraId="0399986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inerenti la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Sicurezza  (</w:t>
            </w:r>
            <w:proofErr w:type="gram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Lg 81/08)  </w:t>
            </w:r>
          </w:p>
        </w:tc>
        <w:tc>
          <w:tcPr>
            <w:tcW w:w="1473" w:type="pct"/>
            <w:gridSpan w:val="4"/>
          </w:tcPr>
          <w:p w14:paraId="367912D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Punto 1</w:t>
            </w:r>
          </w:p>
        </w:tc>
        <w:tc>
          <w:tcPr>
            <w:tcW w:w="1170" w:type="pct"/>
          </w:tcPr>
          <w:p w14:paraId="2C1C875E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35A409F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51E0BDE" w14:textId="086DD9F9" w:rsidTr="006C7846">
        <w:tc>
          <w:tcPr>
            <w:tcW w:w="2661" w:type="pct"/>
            <w:gridSpan w:val="5"/>
          </w:tcPr>
          <w:p w14:paraId="448B7541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3°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macrocriterio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: Esperienze professionali</w:t>
            </w:r>
          </w:p>
        </w:tc>
        <w:tc>
          <w:tcPr>
            <w:tcW w:w="1170" w:type="pct"/>
          </w:tcPr>
          <w:p w14:paraId="5B9E0F13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94FE07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065B3CD" w14:textId="08646D70" w:rsidTr="006C7846">
        <w:tc>
          <w:tcPr>
            <w:tcW w:w="1188" w:type="pct"/>
          </w:tcPr>
          <w:p w14:paraId="5CBA018A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Attività di progettazione, coordinamento, gestione e valutazione di azioni finanziate dai fondi strutturali Europei e da altri programmi Europei (es. Erasmus +)</w:t>
            </w:r>
          </w:p>
        </w:tc>
        <w:tc>
          <w:tcPr>
            <w:tcW w:w="1473" w:type="pct"/>
            <w:gridSpan w:val="4"/>
          </w:tcPr>
          <w:p w14:paraId="66D9E652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3 punti</w:t>
            </w:r>
          </w:p>
        </w:tc>
        <w:tc>
          <w:tcPr>
            <w:tcW w:w="1170" w:type="pct"/>
          </w:tcPr>
          <w:p w14:paraId="1A1EA607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FC71A90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E4791A0" w14:textId="6452B49E" w:rsidTr="006C7846">
        <w:tc>
          <w:tcPr>
            <w:tcW w:w="1188" w:type="pct"/>
          </w:tcPr>
          <w:p w14:paraId="68AF9B6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Attività di progettazione, coordinamento, gestione e valutazione 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 azioni finanziate dai fondi nazionali (PNSD ex L. 440), nonché attività di progettazione, coordinamento, monitoraggio e rendicontazione di progetti relativi alle infrastrutture e agli ambienti di apprendimento innovativi</w:t>
            </w:r>
          </w:p>
        </w:tc>
        <w:tc>
          <w:tcPr>
            <w:tcW w:w="1473" w:type="pct"/>
            <w:gridSpan w:val="4"/>
          </w:tcPr>
          <w:p w14:paraId="33E9E01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78836C75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3E7F4FA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C12F573" w14:textId="04AE0406" w:rsidTr="006C7846">
        <w:tc>
          <w:tcPr>
            <w:tcW w:w="1188" w:type="pct"/>
          </w:tcPr>
          <w:p w14:paraId="0AAA7FD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Attività di docenza in corsi per il personale scolastico su tematiche attinenti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l’incarico</w:t>
            </w:r>
            <w:proofErr w:type="gramEnd"/>
          </w:p>
        </w:tc>
        <w:tc>
          <w:tcPr>
            <w:tcW w:w="1473" w:type="pct"/>
            <w:gridSpan w:val="4"/>
          </w:tcPr>
          <w:p w14:paraId="49F7375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34B1E43A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2DD0E8F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4CED214" w14:textId="15843627" w:rsidTr="006C7846">
        <w:tc>
          <w:tcPr>
            <w:tcW w:w="1188" w:type="pct"/>
          </w:tcPr>
          <w:p w14:paraId="6E5F0561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Ruolo di animatore digitale o componente in posizione di esonero/semiesonero delle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èquipe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territoriali formative del PNSD</w:t>
            </w:r>
          </w:p>
        </w:tc>
        <w:tc>
          <w:tcPr>
            <w:tcW w:w="1473" w:type="pct"/>
            <w:gridSpan w:val="4"/>
          </w:tcPr>
          <w:p w14:paraId="4E5E5AD1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74680EDC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C1E4479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183D0CC" w14:textId="00358252" w:rsidTr="006C7846">
        <w:tc>
          <w:tcPr>
            <w:tcW w:w="1188" w:type="pct"/>
          </w:tcPr>
          <w:p w14:paraId="5D5E0E0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Componente NIV di Istituto</w:t>
            </w:r>
          </w:p>
        </w:tc>
        <w:tc>
          <w:tcPr>
            <w:tcW w:w="1473" w:type="pct"/>
            <w:gridSpan w:val="4"/>
          </w:tcPr>
          <w:p w14:paraId="7C4DD8D1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anno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7436BA7B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FD52549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E64D84B" w14:textId="4F041C6A" w:rsidTr="006C7846">
        <w:tc>
          <w:tcPr>
            <w:tcW w:w="1188" w:type="pct"/>
          </w:tcPr>
          <w:p w14:paraId="48EDFA26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Componente Team digitale</w:t>
            </w:r>
          </w:p>
        </w:tc>
        <w:tc>
          <w:tcPr>
            <w:tcW w:w="1473" w:type="pct"/>
            <w:gridSpan w:val="4"/>
          </w:tcPr>
          <w:p w14:paraId="6CA26E0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anno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098E94F1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BC2EDE4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D8ECD1B" w14:textId="302D266F" w:rsidTr="006C7846">
        <w:tc>
          <w:tcPr>
            <w:tcW w:w="1188" w:type="pct"/>
          </w:tcPr>
          <w:p w14:paraId="6DCA7A8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Incarico di Funzione strumentale </w:t>
            </w:r>
          </w:p>
        </w:tc>
        <w:tc>
          <w:tcPr>
            <w:tcW w:w="1473" w:type="pct"/>
            <w:gridSpan w:val="4"/>
          </w:tcPr>
          <w:p w14:paraId="0BCC741A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anno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69F20BA1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F284BA9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C76F802" w14:textId="57EB7C58" w:rsidTr="006C7846">
        <w:tc>
          <w:tcPr>
            <w:tcW w:w="1188" w:type="pct"/>
          </w:tcPr>
          <w:p w14:paraId="2A5F5F79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Precedenti incarichi di comando svolti presso il Ministero dell’Istruzione o presso l’USR </w:t>
            </w:r>
          </w:p>
        </w:tc>
        <w:tc>
          <w:tcPr>
            <w:tcW w:w="1473" w:type="pct"/>
            <w:gridSpan w:val="4"/>
          </w:tcPr>
          <w:p w14:paraId="27DE768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0C888946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00E0FAB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078C00" w14:textId="1DD6F63A" w:rsidR="005A34D6" w:rsidRPr="005318C4" w:rsidRDefault="005A34D6" w:rsidP="005A34D6"/>
    <w:sectPr w:rsidR="005A34D6" w:rsidRPr="0053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FBFC" w14:textId="77777777" w:rsidR="00AE4AB8" w:rsidRDefault="00AE4AB8" w:rsidP="00CF4A42">
      <w:r>
        <w:separator/>
      </w:r>
    </w:p>
  </w:endnote>
  <w:endnote w:type="continuationSeparator" w:id="0">
    <w:p w14:paraId="69974CA3" w14:textId="77777777" w:rsidR="00AE4AB8" w:rsidRDefault="00AE4AB8" w:rsidP="00C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F84B" w14:textId="77777777" w:rsidR="00810DB7" w:rsidRDefault="00810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DC866" w14:textId="5B509E24" w:rsidR="00603C67" w:rsidRDefault="00603C67">
    <w:pPr>
      <w:pStyle w:val="Pidipagina"/>
    </w:pPr>
    <w:r>
      <w:rPr>
        <w:noProof/>
      </w:rPr>
      <w:drawing>
        <wp:inline distT="0" distB="0" distL="0" distR="0" wp14:anchorId="3ECFB720" wp14:editId="58C0EE38">
          <wp:extent cx="6120130" cy="34671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61F31" w14:textId="77777777" w:rsidR="00810DB7" w:rsidRDefault="00810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5DED" w14:textId="77777777" w:rsidR="00AE4AB8" w:rsidRDefault="00AE4AB8" w:rsidP="00CF4A42">
      <w:r>
        <w:separator/>
      </w:r>
    </w:p>
  </w:footnote>
  <w:footnote w:type="continuationSeparator" w:id="0">
    <w:p w14:paraId="7C4902A0" w14:textId="77777777" w:rsidR="00AE4AB8" w:rsidRDefault="00AE4AB8" w:rsidP="00CF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211A" w14:textId="77777777" w:rsidR="00810DB7" w:rsidRDefault="00810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CF59" w14:textId="140D49DC" w:rsidR="00AC4B88" w:rsidRPr="0029374B" w:rsidRDefault="00AC4B88" w:rsidP="00AC4B88">
    <w:pPr>
      <w:pStyle w:val="Intestazione"/>
      <w:rPr>
        <w:rFonts w:eastAsia="Calibri"/>
        <w:sz w:val="24"/>
        <w:szCs w:val="24"/>
      </w:rPr>
    </w:pPr>
    <w:r>
      <w:tab/>
    </w: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AC4B88" w:rsidRPr="00156113" w14:paraId="3D6CFE33" w14:textId="77777777" w:rsidTr="0066313A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71B16498" w14:textId="5CD72B60" w:rsidR="00AC4B88" w:rsidRPr="0030314E" w:rsidRDefault="00810DB7" w:rsidP="00AC4B88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bookmarkStart w:id="0" w:name="_GoBack"/>
          <w:r>
            <w:rPr>
              <w:rFonts w:ascii="Arial" w:hAnsi="Arial" w:cs="Arial"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8E1BB1D" wp14:editId="5CFE93C4">
                <wp:simplePos x="0" y="0"/>
                <wp:positionH relativeFrom="column">
                  <wp:posOffset>5414645</wp:posOffset>
                </wp:positionH>
                <wp:positionV relativeFrom="page">
                  <wp:posOffset>-323850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AC4B88"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="00AC4B88"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 w:rsidR="00AC4B88"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AC4B88" w:rsidRPr="00156113" w14:paraId="300F5F2F" w14:textId="77777777" w:rsidTr="0066313A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1960C26C" w14:textId="0751011C" w:rsidR="00AC4B88" w:rsidRPr="00766266" w:rsidRDefault="00AC4B88" w:rsidP="00AC4B88">
          <w:pPr>
            <w:tabs>
              <w:tab w:val="left" w:pos="10082"/>
            </w:tabs>
            <w:jc w:val="center"/>
            <w:rPr>
              <w:rFonts w:eastAsia="Times New Roman" w:cs="Times New Roman"/>
              <w:i/>
              <w:sz w:val="24"/>
            </w:rPr>
          </w:pPr>
          <w:r w:rsidRPr="00156113">
            <w:rPr>
              <w:rFonts w:eastAsia="Times New Roman" w:cs="Times New Roman"/>
              <w:i/>
              <w:sz w:val="24"/>
            </w:rPr>
            <w:t>di Montesano Sulla Marcellana</w:t>
          </w:r>
        </w:p>
      </w:tc>
    </w:tr>
    <w:tr w:rsidR="00AC4B88" w:rsidRPr="00156113" w14:paraId="5A345C2A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58C35F85" w14:textId="77777777" w:rsidR="00AC4B88" w:rsidRPr="00156113" w:rsidRDefault="00AC4B88" w:rsidP="00AC4B88">
          <w:pPr>
            <w:jc w:val="center"/>
          </w:pPr>
          <w:r w:rsidRPr="00156113">
            <w:rPr>
              <w:rFonts w:eastAsia="Times New Roman" w:cs="Times New Roman"/>
              <w:sz w:val="20"/>
            </w:rPr>
            <w:t xml:space="preserve">Via Regina Margherita   –    84033   Montesano Sulla </w:t>
          </w:r>
          <w:proofErr w:type="gramStart"/>
          <w:r w:rsidRPr="00156113">
            <w:rPr>
              <w:rFonts w:eastAsia="Times New Roman" w:cs="Times New Roman"/>
              <w:sz w:val="20"/>
            </w:rPr>
            <w:t>Marcellana  (</w:t>
          </w:r>
          <w:proofErr w:type="gramEnd"/>
          <w:r w:rsidRPr="00156113">
            <w:rPr>
              <w:rFonts w:eastAsia="Times New Roman" w:cs="Times New Roman"/>
              <w:b/>
              <w:sz w:val="20"/>
              <w:u w:val="single"/>
            </w:rPr>
            <w:t>SA</w:t>
          </w:r>
          <w:r w:rsidRPr="00156113">
            <w:rPr>
              <w:rFonts w:eastAsia="Times New Roman" w:cs="Times New Roman"/>
              <w:sz w:val="20"/>
            </w:rPr>
            <w:t>)</w:t>
          </w:r>
        </w:p>
      </w:tc>
    </w:tr>
    <w:tr w:rsidR="00AC4B88" w:rsidRPr="00156113" w14:paraId="67A7FC75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5C091D9" w14:textId="77777777" w:rsidR="00AC4B88" w:rsidRPr="00156113" w:rsidRDefault="00AE4AB8" w:rsidP="00AC4B88">
          <w:pPr>
            <w:jc w:val="center"/>
          </w:pPr>
          <w:hyperlink r:id="rId2" w:history="1">
            <w:r w:rsidR="00AC4B88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14:paraId="328D1169" w14:textId="77777777" w:rsidR="00AC4B88" w:rsidRPr="0030314E" w:rsidRDefault="00AC4B88" w:rsidP="00AC4B88">
    <w:pPr>
      <w:jc w:val="center"/>
      <w:rPr>
        <w:rFonts w:ascii="Arial" w:eastAsia="Times New Roman" w:hAnsi="Arial" w:cs="Arial"/>
        <w:sz w:val="14"/>
        <w:szCs w:val="14"/>
      </w:rPr>
    </w:pPr>
    <w:r w:rsidRPr="00E06F43">
      <w:rPr>
        <w:rFonts w:eastAsia="Times New Roman" w:cs="Times New Roman"/>
        <w:i/>
        <w:sz w:val="20"/>
      </w:rPr>
      <w:t xml:space="preserve">sito web: </w:t>
    </w:r>
    <w:hyperlink r:id="rId3" w:history="1">
      <w:r w:rsidRPr="00E06F43">
        <w:rPr>
          <w:rFonts w:eastAsia="Times New Roman" w:cs="Times New Roman"/>
          <w:i/>
          <w:sz w:val="20"/>
        </w:rPr>
        <w:t>www.icsmontesanosm.edu.it</w:t>
      </w:r>
    </w:hyperlink>
    <w:r w:rsidRPr="00E06F43">
      <w:rPr>
        <w:rFonts w:eastAsia="Times New Roman" w:cs="Times New Roman"/>
        <w:i/>
        <w:sz w:val="20"/>
      </w:rPr>
      <w:t xml:space="preserve"> </w:t>
    </w:r>
    <w:r w:rsidRPr="00E06F43">
      <w:rPr>
        <w:i/>
      </w:rPr>
      <w:t xml:space="preserve"> – C.F. 92014420654</w:t>
    </w:r>
    <w:r>
      <w:rPr>
        <w:i/>
      </w:rPr>
      <w:t xml:space="preserve"> -</w:t>
    </w:r>
    <w:r w:rsidRPr="0030314E">
      <w:rPr>
        <w:rFonts w:ascii="Arial" w:eastAsia="Times New Roman" w:hAnsi="Arial" w:cs="Arial"/>
        <w:sz w:val="20"/>
        <w:szCs w:val="20"/>
      </w:rPr>
      <w:t xml:space="preserve"> Cod. Univoco Fatt. U3CFZ</w:t>
    </w:r>
    <w:r w:rsidRPr="0030314E">
      <w:rPr>
        <w:rFonts w:ascii="Arial" w:eastAsia="Times New Roman" w:hAnsi="Arial" w:cs="Arial"/>
        <w:sz w:val="14"/>
        <w:szCs w:val="14"/>
      </w:rPr>
      <w:t xml:space="preserve">   </w:t>
    </w:r>
  </w:p>
  <w:p w14:paraId="67BE7A0F" w14:textId="358F8FFE" w:rsidR="00CF4A42" w:rsidRPr="00AC4B88" w:rsidRDefault="00CF4A42" w:rsidP="00AC4B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6CD8" w14:textId="77777777" w:rsidR="00810DB7" w:rsidRDefault="00810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6B"/>
    <w:multiLevelType w:val="hybridMultilevel"/>
    <w:tmpl w:val="188C23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788"/>
    <w:multiLevelType w:val="hybridMultilevel"/>
    <w:tmpl w:val="C988F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BB"/>
    <w:multiLevelType w:val="hybridMultilevel"/>
    <w:tmpl w:val="0154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B42"/>
    <w:multiLevelType w:val="hybridMultilevel"/>
    <w:tmpl w:val="0236153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E43"/>
    <w:multiLevelType w:val="hybridMultilevel"/>
    <w:tmpl w:val="134477B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0657C3B"/>
    <w:multiLevelType w:val="hybridMultilevel"/>
    <w:tmpl w:val="81B4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4EC6"/>
    <w:multiLevelType w:val="hybridMultilevel"/>
    <w:tmpl w:val="9B2C938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5A13068"/>
    <w:multiLevelType w:val="hybridMultilevel"/>
    <w:tmpl w:val="8D3A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D1F"/>
    <w:multiLevelType w:val="hybridMultilevel"/>
    <w:tmpl w:val="4AB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378"/>
    <w:multiLevelType w:val="hybridMultilevel"/>
    <w:tmpl w:val="92741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269F"/>
    <w:multiLevelType w:val="hybridMultilevel"/>
    <w:tmpl w:val="AC2C934C"/>
    <w:lvl w:ilvl="0" w:tplc="4F70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8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014C1B"/>
    <w:rsid w:val="0005419B"/>
    <w:rsid w:val="00070C23"/>
    <w:rsid w:val="00074CAE"/>
    <w:rsid w:val="00083470"/>
    <w:rsid w:val="000A6B22"/>
    <w:rsid w:val="000D104F"/>
    <w:rsid w:val="000E438B"/>
    <w:rsid w:val="000F66C5"/>
    <w:rsid w:val="00102A5F"/>
    <w:rsid w:val="001573B4"/>
    <w:rsid w:val="0017252D"/>
    <w:rsid w:val="00190BBD"/>
    <w:rsid w:val="00191E20"/>
    <w:rsid w:val="001A0918"/>
    <w:rsid w:val="001A0DFE"/>
    <w:rsid w:val="001A67E5"/>
    <w:rsid w:val="001B19A7"/>
    <w:rsid w:val="001E6CB4"/>
    <w:rsid w:val="00201B95"/>
    <w:rsid w:val="00216701"/>
    <w:rsid w:val="00241073"/>
    <w:rsid w:val="002438CF"/>
    <w:rsid w:val="002569A6"/>
    <w:rsid w:val="00257817"/>
    <w:rsid w:val="00263C28"/>
    <w:rsid w:val="002B03D3"/>
    <w:rsid w:val="002D46F6"/>
    <w:rsid w:val="002E3C57"/>
    <w:rsid w:val="002F3109"/>
    <w:rsid w:val="00303D63"/>
    <w:rsid w:val="003148E1"/>
    <w:rsid w:val="00320FA6"/>
    <w:rsid w:val="00333514"/>
    <w:rsid w:val="0034456D"/>
    <w:rsid w:val="0035631C"/>
    <w:rsid w:val="00357164"/>
    <w:rsid w:val="00357760"/>
    <w:rsid w:val="00365055"/>
    <w:rsid w:val="003713FD"/>
    <w:rsid w:val="003C34E3"/>
    <w:rsid w:val="003C41B4"/>
    <w:rsid w:val="003C631A"/>
    <w:rsid w:val="003E4E72"/>
    <w:rsid w:val="003F21E9"/>
    <w:rsid w:val="00410F0E"/>
    <w:rsid w:val="00416045"/>
    <w:rsid w:val="00422086"/>
    <w:rsid w:val="00435846"/>
    <w:rsid w:val="00440F8E"/>
    <w:rsid w:val="00450062"/>
    <w:rsid w:val="00457E90"/>
    <w:rsid w:val="00464BA4"/>
    <w:rsid w:val="004A41F8"/>
    <w:rsid w:val="004A487F"/>
    <w:rsid w:val="004D158E"/>
    <w:rsid w:val="004F185F"/>
    <w:rsid w:val="004F5959"/>
    <w:rsid w:val="00504770"/>
    <w:rsid w:val="005255E1"/>
    <w:rsid w:val="005318C4"/>
    <w:rsid w:val="00590F05"/>
    <w:rsid w:val="005918F5"/>
    <w:rsid w:val="00592BB8"/>
    <w:rsid w:val="005A34D6"/>
    <w:rsid w:val="005B382D"/>
    <w:rsid w:val="005C2A15"/>
    <w:rsid w:val="005D4362"/>
    <w:rsid w:val="00600C59"/>
    <w:rsid w:val="00602AB4"/>
    <w:rsid w:val="00603C67"/>
    <w:rsid w:val="0061276C"/>
    <w:rsid w:val="006156E3"/>
    <w:rsid w:val="006176E9"/>
    <w:rsid w:val="006248BE"/>
    <w:rsid w:val="00632A43"/>
    <w:rsid w:val="006479CC"/>
    <w:rsid w:val="00651E94"/>
    <w:rsid w:val="0066292F"/>
    <w:rsid w:val="00665495"/>
    <w:rsid w:val="006830B7"/>
    <w:rsid w:val="006B235E"/>
    <w:rsid w:val="006B2CDB"/>
    <w:rsid w:val="006C7846"/>
    <w:rsid w:val="006D2B98"/>
    <w:rsid w:val="006F71C8"/>
    <w:rsid w:val="007528A4"/>
    <w:rsid w:val="00761ECA"/>
    <w:rsid w:val="00762965"/>
    <w:rsid w:val="00793B01"/>
    <w:rsid w:val="007F3C63"/>
    <w:rsid w:val="00810DB7"/>
    <w:rsid w:val="0081710D"/>
    <w:rsid w:val="008429EA"/>
    <w:rsid w:val="00843019"/>
    <w:rsid w:val="00880431"/>
    <w:rsid w:val="00884FA8"/>
    <w:rsid w:val="0089211C"/>
    <w:rsid w:val="008F1659"/>
    <w:rsid w:val="008F7E94"/>
    <w:rsid w:val="00901972"/>
    <w:rsid w:val="00940A12"/>
    <w:rsid w:val="0094277E"/>
    <w:rsid w:val="009434C7"/>
    <w:rsid w:val="00964C5A"/>
    <w:rsid w:val="00990934"/>
    <w:rsid w:val="00997166"/>
    <w:rsid w:val="009976BE"/>
    <w:rsid w:val="009B4CDE"/>
    <w:rsid w:val="009B5F2F"/>
    <w:rsid w:val="009F1764"/>
    <w:rsid w:val="00A0454C"/>
    <w:rsid w:val="00A1671D"/>
    <w:rsid w:val="00A40211"/>
    <w:rsid w:val="00A5400C"/>
    <w:rsid w:val="00A934EE"/>
    <w:rsid w:val="00AB70CE"/>
    <w:rsid w:val="00AC1519"/>
    <w:rsid w:val="00AC4B88"/>
    <w:rsid w:val="00AD3BDB"/>
    <w:rsid w:val="00AE4AB8"/>
    <w:rsid w:val="00B04EC4"/>
    <w:rsid w:val="00B21BAB"/>
    <w:rsid w:val="00B36F55"/>
    <w:rsid w:val="00B53C9D"/>
    <w:rsid w:val="00B824CE"/>
    <w:rsid w:val="00B86FB9"/>
    <w:rsid w:val="00B8769E"/>
    <w:rsid w:val="00BA076B"/>
    <w:rsid w:val="00BD1B64"/>
    <w:rsid w:val="00C25AE6"/>
    <w:rsid w:val="00C46C3B"/>
    <w:rsid w:val="00C66957"/>
    <w:rsid w:val="00C841B9"/>
    <w:rsid w:val="00CC4BF8"/>
    <w:rsid w:val="00CF4A42"/>
    <w:rsid w:val="00D05F10"/>
    <w:rsid w:val="00D13424"/>
    <w:rsid w:val="00D278C4"/>
    <w:rsid w:val="00D3033C"/>
    <w:rsid w:val="00D82BE8"/>
    <w:rsid w:val="00D87FED"/>
    <w:rsid w:val="00D907A7"/>
    <w:rsid w:val="00DA65E8"/>
    <w:rsid w:val="00DC1FF1"/>
    <w:rsid w:val="00DD122F"/>
    <w:rsid w:val="00E26A77"/>
    <w:rsid w:val="00E572ED"/>
    <w:rsid w:val="00E718D2"/>
    <w:rsid w:val="00E74DF3"/>
    <w:rsid w:val="00E8585F"/>
    <w:rsid w:val="00E86A5F"/>
    <w:rsid w:val="00E932D8"/>
    <w:rsid w:val="00E96797"/>
    <w:rsid w:val="00ED04CF"/>
    <w:rsid w:val="00F12F49"/>
    <w:rsid w:val="00F351E7"/>
    <w:rsid w:val="00F3522E"/>
    <w:rsid w:val="00F55BA5"/>
    <w:rsid w:val="00F83B2E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12D"/>
  <w15:docId w15:val="{C8F239F8-FFB0-463B-860E-870B719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Carpredefinitoparagrafo"/>
    <w:rsid w:val="00E8585F"/>
  </w:style>
  <w:style w:type="paragraph" w:customStyle="1" w:styleId="s36">
    <w:name w:val="s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Carpredefinitoparagrafo"/>
    <w:rsid w:val="00E8585F"/>
  </w:style>
  <w:style w:type="paragraph" w:customStyle="1" w:styleId="s43">
    <w:name w:val="s4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585F"/>
  </w:style>
  <w:style w:type="paragraph" w:customStyle="1" w:styleId="s56">
    <w:name w:val="s5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E8585F"/>
  </w:style>
  <w:style w:type="paragraph" w:customStyle="1" w:styleId="s58">
    <w:name w:val="s5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0">
    <w:name w:val="s140"/>
    <w:basedOn w:val="Carpredefinitoparagrafo"/>
    <w:rsid w:val="00E8585F"/>
  </w:style>
  <w:style w:type="table" w:styleId="Grigliatabella">
    <w:name w:val="Table Grid"/>
    <w:basedOn w:val="Tabellanormale"/>
    <w:uiPriority w:val="59"/>
    <w:rsid w:val="00E967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1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1710D"/>
  </w:style>
  <w:style w:type="paragraph" w:styleId="Intestazione">
    <w:name w:val="header"/>
    <w:basedOn w:val="Normale"/>
    <w:link w:val="Intestazione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42"/>
  </w:style>
  <w:style w:type="paragraph" w:styleId="Pidipagina">
    <w:name w:val="footer"/>
    <w:basedOn w:val="Normale"/>
    <w:link w:val="Pidipagina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A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8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3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PC 9</cp:lastModifiedBy>
  <cp:revision>8</cp:revision>
  <cp:lastPrinted>2023-04-21T13:51:00Z</cp:lastPrinted>
  <dcterms:created xsi:type="dcterms:W3CDTF">2023-04-06T11:05:00Z</dcterms:created>
  <dcterms:modified xsi:type="dcterms:W3CDTF">2023-04-22T09:54:00Z</dcterms:modified>
</cp:coreProperties>
</file>