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77F" w:rsidRPr="005A17ED" w:rsidRDefault="000F077F" w:rsidP="000F077F">
      <w:pPr>
        <w:jc w:val="both"/>
        <w:rPr>
          <w:sz w:val="16"/>
          <w:szCs w:val="16"/>
        </w:rPr>
      </w:pPr>
      <w:r w:rsidRPr="00F1096D">
        <w:rPr>
          <w:noProof/>
          <w:sz w:val="24"/>
          <w:szCs w:val="24"/>
        </w:rPr>
        <w:drawing>
          <wp:inline distT="0" distB="0" distL="0" distR="0" wp14:anchorId="22B120AF" wp14:editId="003FAB1A">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r w:rsidRPr="00F1096D">
        <w:rPr>
          <w:rFonts w:ascii="Corbel" w:hAnsi="Corbel" w:cs="Corbel"/>
          <w:color w:val="000000"/>
          <w:sz w:val="16"/>
          <w:szCs w:val="16"/>
        </w:rPr>
        <w:t xml:space="preserve">                                                                                                                               </w:t>
      </w:r>
    </w:p>
    <w:p w:rsidR="000F077F" w:rsidRPr="00C903A4" w:rsidRDefault="000F077F" w:rsidP="000F077F">
      <w:pPr>
        <w:widowControl w:val="0"/>
        <w:suppressAutoHyphens/>
        <w:autoSpaceDE w:val="0"/>
        <w:spacing w:line="276" w:lineRule="auto"/>
        <w:rPr>
          <w:rFonts w:asciiTheme="minorHAnsi" w:eastAsiaTheme="minorEastAsia" w:hAnsiTheme="minorHAnsi" w:cstheme="minorHAnsi"/>
          <w:b/>
          <w:sz w:val="24"/>
          <w:szCs w:val="24"/>
          <w:u w:val="single"/>
        </w:rPr>
      </w:pPr>
      <w:bookmarkStart w:id="0" w:name="_GoBack"/>
      <w:bookmarkEnd w:id="0"/>
      <w:r w:rsidRPr="00F1096D">
        <w:rPr>
          <w:rFonts w:ascii="Calibri" w:eastAsia="Calibri" w:hAnsi="Calibri" w:cs="Calibri"/>
          <w:b/>
          <w:i/>
          <w:iCs/>
          <w:sz w:val="24"/>
          <w:szCs w:val="24"/>
          <w:lang w:eastAsia="en-US"/>
        </w:rPr>
        <w:t>OGGETTO: DICHIARAZIONE DI INSUSSISTENZA CAUSE OSTATIVE PER IL RUOLO DI</w:t>
      </w:r>
      <w:r>
        <w:rPr>
          <w:rFonts w:ascii="Calibri" w:eastAsia="Calibri" w:hAnsi="Calibri" w:cs="Calibri"/>
          <w:b/>
          <w:i/>
          <w:iCs/>
          <w:sz w:val="24"/>
          <w:szCs w:val="24"/>
          <w:lang w:eastAsia="en-US"/>
        </w:rPr>
        <w:t xml:space="preserve"> </w:t>
      </w:r>
      <w:r w:rsidRPr="00C903A4">
        <w:rPr>
          <w:rFonts w:ascii="Calibri" w:eastAsia="Calibri" w:hAnsi="Calibri" w:cs="Calibri"/>
          <w:b/>
          <w:i/>
          <w:iCs/>
          <w:sz w:val="24"/>
          <w:szCs w:val="24"/>
          <w:lang w:eastAsia="en-US"/>
        </w:rPr>
        <w:t xml:space="preserve">ESPERTO </w:t>
      </w:r>
      <w:r w:rsidRPr="00C903A4">
        <w:rPr>
          <w:rFonts w:asciiTheme="minorHAnsi" w:eastAsiaTheme="minorEastAsia" w:hAnsiTheme="minorHAnsi" w:cstheme="minorHAnsi"/>
          <w:b/>
          <w:sz w:val="24"/>
          <w:szCs w:val="24"/>
          <w:u w:val="single"/>
          <w:lang w:eastAsia="ar-SA"/>
        </w:rPr>
        <w:t>PNRR “INNOVA….MENTI” -  AGENDA SUD Fase 2 ( D.M. 106/2025)</w:t>
      </w:r>
    </w:p>
    <w:p w:rsidR="000F077F" w:rsidRPr="00F1096D" w:rsidRDefault="000F077F" w:rsidP="000F077F">
      <w:pPr>
        <w:widowControl w:val="0"/>
        <w:tabs>
          <w:tab w:val="left" w:pos="1733"/>
        </w:tabs>
        <w:autoSpaceDE w:val="0"/>
        <w:autoSpaceDN w:val="0"/>
        <w:ind w:right="284"/>
        <w:rPr>
          <w:rFonts w:asciiTheme="minorHAnsi" w:eastAsia="Arial" w:hAnsiTheme="minorHAnsi" w:cstheme="minorHAnsi"/>
          <w:b/>
          <w:bCs/>
          <w:sz w:val="24"/>
          <w:szCs w:val="24"/>
        </w:rPr>
      </w:pPr>
    </w:p>
    <w:p w:rsidR="000F077F" w:rsidRPr="00F1096D" w:rsidRDefault="000F077F" w:rsidP="000F077F">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rsidR="000F077F" w:rsidRPr="00F1096D" w:rsidRDefault="000F077F" w:rsidP="000F077F">
      <w:pPr>
        <w:keepNext/>
        <w:keepLines/>
        <w:widowControl w:val="0"/>
        <w:outlineLvl w:val="5"/>
        <w:rPr>
          <w:rFonts w:asciiTheme="minorHAnsi" w:eastAsia="Arial" w:hAnsiTheme="minorHAnsi"/>
          <w:b/>
          <w:bCs/>
          <w:sz w:val="22"/>
          <w:szCs w:val="22"/>
        </w:rPr>
      </w:pPr>
    </w:p>
    <w:p w:rsidR="000F077F" w:rsidRPr="00F1096D" w:rsidRDefault="000F077F" w:rsidP="000F077F">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rsidR="000F077F" w:rsidRPr="00F1096D" w:rsidRDefault="000F077F" w:rsidP="000F077F">
      <w:pPr>
        <w:keepNext/>
        <w:keepLines/>
        <w:widowControl w:val="0"/>
        <w:outlineLvl w:val="5"/>
        <w:rPr>
          <w:rFonts w:asciiTheme="minorHAnsi" w:eastAsia="Arial" w:hAnsiTheme="minorHAnsi"/>
          <w:b/>
          <w:bCs/>
          <w:sz w:val="22"/>
          <w:szCs w:val="22"/>
        </w:rPr>
      </w:pPr>
    </w:p>
    <w:p w:rsidR="000F077F" w:rsidRPr="00F1096D" w:rsidRDefault="000F077F" w:rsidP="000F077F">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rsidR="000F077F" w:rsidRPr="00F1096D" w:rsidRDefault="000F077F" w:rsidP="000F077F">
      <w:pPr>
        <w:keepNext/>
        <w:keepLines/>
        <w:widowControl w:val="0"/>
        <w:outlineLvl w:val="5"/>
        <w:rPr>
          <w:rFonts w:asciiTheme="minorHAnsi" w:eastAsia="Arial" w:hAnsiTheme="minorHAnsi"/>
          <w:b/>
          <w:bCs/>
          <w:sz w:val="22"/>
          <w:szCs w:val="22"/>
        </w:rPr>
      </w:pPr>
    </w:p>
    <w:p w:rsidR="000F077F" w:rsidRPr="00F1096D" w:rsidRDefault="000F077F" w:rsidP="000F077F">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rsidR="000F077F" w:rsidRPr="005A17ED" w:rsidRDefault="000F077F" w:rsidP="000F077F">
      <w:pPr>
        <w:spacing w:before="120" w:after="120"/>
        <w:outlineLvl w:val="0"/>
        <w:rPr>
          <w:rFonts w:cstheme="minorHAnsi"/>
          <w:b/>
          <w:sz w:val="24"/>
          <w:szCs w:val="24"/>
        </w:rPr>
      </w:pPr>
      <w:r>
        <w:rPr>
          <w:rFonts w:asciiTheme="minorHAnsi" w:eastAsia="Arial" w:hAnsiTheme="minorHAnsi"/>
          <w:bCs/>
          <w:sz w:val="22"/>
          <w:szCs w:val="22"/>
        </w:rPr>
        <w:t xml:space="preserve">                                                                                       </w:t>
      </w:r>
      <w:r w:rsidRPr="00F1096D">
        <w:rPr>
          <w:rFonts w:cstheme="minorHAnsi"/>
          <w:b/>
          <w:sz w:val="24"/>
          <w:szCs w:val="24"/>
        </w:rPr>
        <w:t>DICHIARA</w:t>
      </w:r>
    </w:p>
    <w:p w:rsidR="000F077F" w:rsidRPr="00F1096D" w:rsidRDefault="000F077F" w:rsidP="000F077F">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rsidR="000F077F" w:rsidRPr="005A17ED" w:rsidRDefault="000F077F" w:rsidP="000F077F">
      <w:pPr>
        <w:numPr>
          <w:ilvl w:val="0"/>
          <w:numId w:val="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rsidR="000F077F" w:rsidRPr="00F1096D" w:rsidRDefault="000F077F" w:rsidP="000F077F">
      <w:pPr>
        <w:numPr>
          <w:ilvl w:val="0"/>
          <w:numId w:val="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rsidR="000F077F" w:rsidRPr="00F1096D" w:rsidRDefault="000F077F" w:rsidP="000F077F">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rsidR="000F077F" w:rsidRPr="00F1096D" w:rsidRDefault="000F077F" w:rsidP="000F077F">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rsidR="000F077F" w:rsidRPr="00F1096D" w:rsidRDefault="000F077F" w:rsidP="000F077F">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rsidR="000F077F" w:rsidRPr="005A17ED" w:rsidRDefault="000F077F" w:rsidP="000F077F">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0F077F" w:rsidRPr="005A17ED" w:rsidRDefault="000F077F" w:rsidP="000F077F">
      <w:pPr>
        <w:numPr>
          <w:ilvl w:val="0"/>
          <w:numId w:val="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rsidR="000F077F" w:rsidRPr="005A17ED" w:rsidRDefault="000F077F" w:rsidP="000F077F">
      <w:pPr>
        <w:numPr>
          <w:ilvl w:val="0"/>
          <w:numId w:val="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rsidR="000F077F" w:rsidRPr="005A17ED" w:rsidRDefault="000F077F" w:rsidP="000F077F">
      <w:pPr>
        <w:numPr>
          <w:ilvl w:val="0"/>
          <w:numId w:val="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rsidR="000F077F" w:rsidRPr="005A17ED" w:rsidRDefault="000F077F" w:rsidP="000F077F">
      <w:pPr>
        <w:numPr>
          <w:ilvl w:val="0"/>
          <w:numId w:val="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rsidR="000F077F" w:rsidRPr="00F1096D" w:rsidRDefault="000F077F" w:rsidP="000F077F">
      <w:pPr>
        <w:numPr>
          <w:ilvl w:val="0"/>
          <w:numId w:val="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F077F" w:rsidRPr="00F1096D" w:rsidRDefault="000F077F" w:rsidP="000F077F">
      <w:pPr>
        <w:tabs>
          <w:tab w:val="left" w:pos="6585"/>
        </w:tabs>
        <w:rPr>
          <w:rFonts w:asciiTheme="minorHAnsi" w:eastAsia="Calibri" w:hAnsiTheme="minorHAnsi" w:cstheme="minorHAnsi"/>
          <w:sz w:val="22"/>
          <w:szCs w:val="22"/>
          <w:lang w:eastAsia="en-US"/>
        </w:rPr>
      </w:pPr>
    </w:p>
    <w:p w:rsidR="000F077F" w:rsidRPr="00F1096D" w:rsidRDefault="000F077F" w:rsidP="000F077F">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rsidR="000F077F" w:rsidRPr="00F1096D" w:rsidRDefault="000F077F" w:rsidP="000F077F">
      <w:pPr>
        <w:tabs>
          <w:tab w:val="left" w:pos="6585"/>
        </w:tabs>
        <w:rPr>
          <w:rFonts w:asciiTheme="minorHAnsi" w:eastAsia="Calibri" w:hAnsiTheme="minorHAnsi" w:cstheme="minorHAnsi"/>
          <w:sz w:val="22"/>
          <w:szCs w:val="22"/>
          <w:lang w:eastAsia="en-US"/>
        </w:rPr>
      </w:pPr>
    </w:p>
    <w:p w:rsidR="000F077F" w:rsidRPr="00F1096D" w:rsidRDefault="000F077F" w:rsidP="000F077F">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rsidR="000F077F" w:rsidRPr="00C20594" w:rsidRDefault="000F077F" w:rsidP="000F077F">
      <w:pPr>
        <w:spacing w:after="200"/>
        <w:contextualSpacing/>
        <w:mirrorIndents/>
        <w:rPr>
          <w:rFonts w:asciiTheme="minorHAnsi" w:eastAsiaTheme="minorHAnsi" w:hAnsiTheme="minorHAnsi" w:cstheme="minorBidi"/>
          <w:i/>
          <w:sz w:val="22"/>
          <w:szCs w:val="22"/>
          <w:lang w:eastAsia="en-US"/>
        </w:rPr>
      </w:pPr>
    </w:p>
    <w:p w:rsidR="006B2A4E" w:rsidRDefault="006B2A4E"/>
    <w:sectPr w:rsidR="006B2A4E" w:rsidSect="00F16E77">
      <w:footerReference w:type="even" r:id="rId6"/>
      <w:footerReference w:type="default" r:id="rId7"/>
      <w:pgSz w:w="11907" w:h="16839" w:code="9"/>
      <w:pgMar w:top="851" w:right="1134" w:bottom="1134" w:left="993"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2DE" w:rsidRDefault="00995ED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AF52DE" w:rsidRDefault="00995ED7">
    <w:pPr>
      <w:pStyle w:val="Pidipagina"/>
    </w:pPr>
  </w:p>
  <w:p w:rsidR="009F4F91" w:rsidRDefault="00995ED7"/>
  <w:p w:rsidR="009F4F91" w:rsidRDefault="00995E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2DE" w:rsidRDefault="00995ED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rsidR="009F4F91" w:rsidRDefault="00995ED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7F"/>
    <w:rsid w:val="000F077F"/>
    <w:rsid w:val="006B2A4E"/>
    <w:rsid w:val="006B5E02"/>
    <w:rsid w:val="00995ED7"/>
    <w:rsid w:val="00AC7AB7"/>
    <w:rsid w:val="00AD4E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0E47D"/>
  <w15:chartTrackingRefBased/>
  <w15:docId w15:val="{109594EC-4EA7-4CD8-A432-EFE8D19C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F077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0F077F"/>
    <w:pPr>
      <w:tabs>
        <w:tab w:val="center" w:pos="4819"/>
        <w:tab w:val="right" w:pos="9638"/>
      </w:tabs>
    </w:pPr>
  </w:style>
  <w:style w:type="character" w:customStyle="1" w:styleId="PidipaginaCarattere">
    <w:name w:val="Piè di pagina Carattere"/>
    <w:basedOn w:val="Carpredefinitoparagrafo"/>
    <w:link w:val="Pidipagina"/>
    <w:rsid w:val="000F077F"/>
    <w:rPr>
      <w:rFonts w:ascii="Times New Roman" w:eastAsia="Times New Roman" w:hAnsi="Times New Roman" w:cs="Times New Roman"/>
      <w:sz w:val="20"/>
      <w:szCs w:val="20"/>
      <w:lang w:eastAsia="it-IT"/>
    </w:rPr>
  </w:style>
  <w:style w:type="character" w:styleId="Numeropagina">
    <w:name w:val="page number"/>
    <w:basedOn w:val="Carpredefinitoparagrafo"/>
    <w:rsid w:val="000F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2530</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9</dc:creator>
  <cp:keywords/>
  <dc:description/>
  <cp:lastModifiedBy>PC 9</cp:lastModifiedBy>
  <cp:revision>2</cp:revision>
  <dcterms:created xsi:type="dcterms:W3CDTF">2026-02-19T09:49:00Z</dcterms:created>
  <dcterms:modified xsi:type="dcterms:W3CDTF">2026-02-19T09:49:00Z</dcterms:modified>
</cp:coreProperties>
</file>